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hv2lhhknz47h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Business Profile: ArtMareka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Business Name:</w:t>
      </w:r>
      <w:r w:rsidDel="00000000" w:rsidR="00000000" w:rsidRPr="00000000">
        <w:rPr>
          <w:rtl w:val="0"/>
        </w:rPr>
        <w:t xml:space="preserve"> ArtMareka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Industry:</w:t>
      </w:r>
      <w:r w:rsidDel="00000000" w:rsidR="00000000" w:rsidRPr="00000000">
        <w:rPr>
          <w:rtl w:val="0"/>
        </w:rPr>
        <w:t xml:space="preserve"> Visual Arts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Business Type:</w:t>
      </w:r>
      <w:r w:rsidDel="00000000" w:rsidR="00000000" w:rsidRPr="00000000">
        <w:rPr>
          <w:rtl w:val="0"/>
        </w:rPr>
        <w:t xml:space="preserve"> Creative Art Studio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Owner/Founder:</w:t>
      </w:r>
      <w:r w:rsidDel="00000000" w:rsidR="00000000" w:rsidRPr="00000000">
        <w:rPr>
          <w:rtl w:val="0"/>
        </w:rPr>
        <w:t xml:space="preserve">  Khatlako Mareka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Online-based (ships locally and internationally)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Contact Info: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info@artmareka.com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+266 57145220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Instagram/Facebook:</w:t>
      </w:r>
      <w:r w:rsidDel="00000000" w:rsidR="00000000" w:rsidRPr="00000000">
        <w:rPr>
          <w:rtl w:val="0"/>
        </w:rPr>
        <w:t xml:space="preserve"> @ArtMareka</w:t>
        <w:br w:type="textWrapping"/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>
          <w:i w:val="1"/>
        </w:rPr>
      </w:pPr>
      <w:r w:rsidDel="00000000" w:rsidR="00000000" w:rsidRPr="00000000">
        <w:rPr>
          <w:i w:val="1"/>
          <w:rtl w:val="0"/>
        </w:rPr>
        <w:br w:type="textWrapping"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8euz3ezh8f7g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About ArtMareka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ArtMareka is a creative studio that specializes in </w:t>
      </w:r>
      <w:r w:rsidDel="00000000" w:rsidR="00000000" w:rsidRPr="00000000">
        <w:rPr>
          <w:b w:val="1"/>
          <w:rtl w:val="0"/>
        </w:rPr>
        <w:t xml:space="preserve">handmade abstract paintings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rtl w:val="0"/>
        </w:rPr>
        <w:t xml:space="preserve">custom pencil drawings</w:t>
      </w:r>
      <w:r w:rsidDel="00000000" w:rsidR="00000000" w:rsidRPr="00000000">
        <w:rPr>
          <w:rtl w:val="0"/>
        </w:rPr>
        <w:t xml:space="preserve"> tailored to your vision. Whether you're decorating your space or looking for a personalized gift, ArtMareka turns artistic expression into timeless visual statements.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uh3qlxtax2ws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Product Categories &amp; Pricing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i w:val="1"/>
          <w:color w:val="000000"/>
          <w:sz w:val="26"/>
          <w:szCs w:val="26"/>
        </w:rPr>
      </w:pPr>
      <w:bookmarkStart w:colFirst="0" w:colLast="0" w:name="_t67oafeaa7vv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🎨 Abstract Paintings </w:t>
      </w:r>
      <w:r w:rsidDel="00000000" w:rsidR="00000000" w:rsidRPr="00000000">
        <w:rPr>
          <w:b w:val="1"/>
          <w:i w:val="1"/>
          <w:color w:val="000000"/>
          <w:sz w:val="26"/>
          <w:szCs w:val="26"/>
          <w:rtl w:val="0"/>
        </w:rPr>
        <w:t xml:space="preserve">(Acrylic on Canvas)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Available in vibrant colors, bold textures, and unique styles. Custom sizes accepted.</w:t>
      </w:r>
    </w:p>
    <w:tbl>
      <w:tblPr>
        <w:tblStyle w:val="Table1"/>
        <w:tblW w:w="6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45"/>
        <w:gridCol w:w="2270"/>
        <w:gridCol w:w="1460"/>
        <w:tblGridChange w:id="0">
          <w:tblGrid>
            <w:gridCol w:w="2345"/>
            <w:gridCol w:w="2270"/>
            <w:gridCol w:w="146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Size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Dimensions (inches)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(USD)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Small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8 x 10 to 12 x 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$25 – $40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Medium</w:t>
            </w:r>
            <w:r w:rsidDel="00000000" w:rsidR="00000000" w:rsidRPr="00000000">
              <w:rPr/>
              <w:drawing>
                <wp:inline distB="114300" distT="114300" distL="114300" distR="114300">
                  <wp:extent cx="1352550" cy="18034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0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16 x 20 to 18 x 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$60 – $90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24 x 36 to 30 x 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$120 – $180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Extra-Large (Custom)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36 x 48 and above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$200+</w:t>
            </w:r>
          </w:p>
        </w:tc>
      </w:tr>
    </w:tbl>
    <w:p w:rsidR="00000000" w:rsidDel="00000000" w:rsidP="00000000" w:rsidRDefault="00000000" w:rsidRPr="00000000" w14:paraId="0000001D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rtl w:val="0"/>
        </w:rPr>
        <w:t xml:space="preserve">Customization</w:t>
      </w:r>
      <w:r w:rsidDel="00000000" w:rsidR="00000000" w:rsidRPr="00000000">
        <w:rPr>
          <w:rtl w:val="0"/>
        </w:rPr>
        <w:t xml:space="preserve"> (Color palette or theme request): +$10 – $30 depending on complexity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Framing</w:t>
      </w:r>
      <w:r w:rsidDel="00000000" w:rsidR="00000000" w:rsidRPr="00000000">
        <w:rPr>
          <w:rtl w:val="0"/>
        </w:rPr>
        <w:t xml:space="preserve">: Optional, quoted separately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i w:val="1"/>
          <w:color w:val="000000"/>
          <w:sz w:val="26"/>
          <w:szCs w:val="26"/>
        </w:rPr>
      </w:pPr>
      <w:bookmarkStart w:colFirst="0" w:colLast="0" w:name="_se8ys56cmr9w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✏️ Custom Pencil Drawings </w:t>
      </w:r>
      <w:r w:rsidDel="00000000" w:rsidR="00000000" w:rsidRPr="00000000">
        <w:rPr>
          <w:b w:val="1"/>
          <w:i w:val="1"/>
          <w:color w:val="000000"/>
          <w:sz w:val="26"/>
          <w:szCs w:val="26"/>
          <w:rtl w:val="0"/>
        </w:rPr>
        <w:t xml:space="preserve">(Black &amp; White Realism or Stylized)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Drawings are made from high-quality references (photos or concepts provided by clients).</w:t>
      </w:r>
    </w:p>
    <w:tbl>
      <w:tblPr>
        <w:tblStyle w:val="Table2"/>
        <w:tblW w:w="5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90"/>
        <w:gridCol w:w="2270"/>
        <w:gridCol w:w="1460"/>
        <w:tblGridChange w:id="0">
          <w:tblGrid>
            <w:gridCol w:w="2090"/>
            <w:gridCol w:w="2270"/>
            <w:gridCol w:w="146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Size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Dimensions (inches)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Price (USD)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A5 (Small Portrait)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5.8 x 8.3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$15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A4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8.3 x 11.7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$30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A3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11.7 x 16.5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$50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A2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16.5 x 23.4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$80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A1 or Custom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23.4 x 33.1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$120+</w:t>
            </w:r>
          </w:p>
        </w:tc>
      </w:tr>
    </w:tbl>
    <w:p w:rsidR="00000000" w:rsidDel="00000000" w:rsidP="00000000" w:rsidRDefault="00000000" w:rsidRPr="00000000" w14:paraId="00000033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rtl w:val="0"/>
        </w:rPr>
        <w:t xml:space="preserve">Additional Person or Object in Drawing</w:t>
      </w:r>
      <w:r w:rsidDel="00000000" w:rsidR="00000000" w:rsidRPr="00000000">
        <w:rPr>
          <w:rtl w:val="0"/>
        </w:rPr>
        <w:t xml:space="preserve">: +$10 – $25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Color Pencil Upgrade</w:t>
      </w:r>
      <w:r w:rsidDel="00000000" w:rsidR="00000000" w:rsidRPr="00000000">
        <w:rPr>
          <w:rtl w:val="0"/>
        </w:rPr>
        <w:t xml:space="preserve">: +$20</w:t>
        <w:br w:type="textWrapping"/>
        <w:t xml:space="preserve"> </w:t>
      </w:r>
      <w:r w:rsidDel="00000000" w:rsidR="00000000" w:rsidRPr="00000000">
        <w:rPr>
          <w:b w:val="1"/>
          <w:rtl w:val="0"/>
        </w:rPr>
        <w:t xml:space="preserve">Delivery Time</w:t>
      </w:r>
      <w:r w:rsidDel="00000000" w:rsidR="00000000" w:rsidRPr="00000000">
        <w:rPr>
          <w:rtl w:val="0"/>
        </w:rPr>
        <w:t xml:space="preserve">: 3–7 days (depending on size and complexity)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8sjf03nb7zql" w:id="5"/>
      <w:bookmarkEnd w:id="5"/>
      <w:r w:rsidDel="00000000" w:rsidR="00000000" w:rsidRPr="00000000">
        <w:rPr>
          <w:b w:val="1"/>
          <w:sz w:val="34"/>
          <w:szCs w:val="34"/>
          <w:rtl w:val="0"/>
        </w:rPr>
        <w:t xml:space="preserve">Shipping &amp; Delivery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Local Orders (Lesotho/South Africa)</w:t>
      </w:r>
      <w:r w:rsidDel="00000000" w:rsidR="00000000" w:rsidRPr="00000000">
        <w:rPr>
          <w:rtl w:val="0"/>
        </w:rPr>
        <w:t xml:space="preserve">: $5 – $10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International Shipping</w:t>
      </w:r>
      <w:r w:rsidDel="00000000" w:rsidR="00000000" w:rsidRPr="00000000">
        <w:rPr>
          <w:rtl w:val="0"/>
        </w:rPr>
        <w:t xml:space="preserve">: Calculated at checkout or via quote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Pickup Option</w:t>
      </w:r>
      <w:r w:rsidDel="00000000" w:rsidR="00000000" w:rsidRPr="00000000">
        <w:rPr>
          <w:rtl w:val="0"/>
        </w:rPr>
        <w:t xml:space="preserve">: Available for local customers</w:t>
        <w:br w:type="textWrapping"/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myenz3a5fma6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How to Order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Visit our social media pages</w:t>
      </w:r>
      <w:r w:rsidDel="00000000" w:rsidR="00000000" w:rsidRPr="00000000">
        <w:rPr>
          <w:rtl w:val="0"/>
        </w:rPr>
        <w:t xml:space="preserve"> or contact us directly via email or phone.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 custom pencil drawings, </w:t>
      </w:r>
      <w:r w:rsidDel="00000000" w:rsidR="00000000" w:rsidRPr="00000000">
        <w:rPr>
          <w:b w:val="1"/>
          <w:rtl w:val="0"/>
        </w:rPr>
        <w:t xml:space="preserve">send your image and size preference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Receive a quotation and estimated completion time.</w:t>
        <w:br w:type="textWrapping"/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Pay a </w:t>
      </w:r>
      <w:r w:rsidDel="00000000" w:rsidR="00000000" w:rsidRPr="00000000">
        <w:rPr>
          <w:b w:val="1"/>
          <w:rtl w:val="0"/>
        </w:rPr>
        <w:t xml:space="preserve">50% deposit</w:t>
      </w:r>
      <w:r w:rsidDel="00000000" w:rsidR="00000000" w:rsidRPr="00000000">
        <w:rPr>
          <w:rtl w:val="0"/>
        </w:rPr>
        <w:t xml:space="preserve"> to start your order.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Remaining balance due upon delivery or before shipment.</w:t>
        <w:br w:type="textWrapping"/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oskc5xcles2i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Why Choose ArtMareka?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Handcrafted, original artwork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Attention to detail in every piece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Customization for your unique taste</w:t>
        <w:br w:type="textWrapping"/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communication and service</w:t>
        <w:br w:type="textWrapping"/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